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Camille Dubois</w:t>
      </w:r>
    </w:p>
    <w:p>
      <w:pPr>
        <w:spacing w:after="40"/>
      </w:pPr>
      <w:r>
        <w:rPr>
          <w:rFonts w:ascii="Calibri" w:cs="Calibri" w:eastAsia="Calibri" w:hAnsi="Calibri"/>
          <w:color w:val="52606D"/>
          <w:sz w:val="21"/>
          <w:szCs w:val="21"/>
        </w:rPr>
        <w:t xml:space="preserve">Flight Attendant, FAA Certified, Bilingual French and English</w:t>
      </w:r>
    </w:p>
    <w:p>
      <w:pPr>
        <w:spacing w:after="40"/>
      </w:pPr>
      <w:r>
        <w:rPr>
          <w:rFonts w:ascii="Calibri" w:cs="Calibri" w:eastAsia="Calibri" w:hAnsi="Calibri"/>
          <w:color w:val="52606D"/>
          <w:sz w:val="19"/>
          <w:szCs w:val="19"/>
        </w:rPr>
        <w:t xml:space="preserve">Charlotte, NC · camille.dubois@example.com · (704) 555-0172</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FAA-certified flight attendant with six years of experience on regional and charter flights, qualified on three aircraft types. Serve as lead flight attendant on domestic routes, coordinating crews and cabin safety on up to five flights a day. Fluent in French and English and calm in medical and service emergencies.</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Flight Attendant and Lead Flight Attendant, Carolina Skyways</w:t>
      </w:r>
      <w:r>
        <w:rPr>
          <w:rFonts w:ascii="Calibri" w:cs="Calibri" w:eastAsia="Calibri" w:hAnsi="Calibri"/>
          <w:color w:val="52606D"/>
          <w:sz w:val="21"/>
          <w:szCs w:val="21"/>
        </w:rPr>
        <w:t xml:space="preserve">	May 2021 – Present</w:t>
      </w:r>
    </w:p>
    <w:p>
      <w:pPr>
        <w:spacing w:after="40"/>
      </w:pPr>
      <w:r>
        <w:rPr>
          <w:rFonts w:ascii="Calibri" w:cs="Calibri" w:eastAsia="Calibri" w:hAnsi="Calibri"/>
          <w:color w:val="52606D"/>
          <w:sz w:val="19"/>
          <w:szCs w:val="19"/>
        </w:rPr>
        <w:t xml:space="preserve">Charlotte, NC</w:t>
      </w:r>
    </w:p>
    <w:p>
      <w:pPr>
        <w:pStyle w:val="ListParagraph"/>
        <w:numPr>
          <w:ilvl w:val="0"/>
          <w:numId w:val="2"/>
        </w:numPr>
        <w:spacing w:after="40"/>
      </w:pPr>
      <w:r>
        <w:rPr>
          <w:rFonts w:ascii="Calibri" w:cs="Calibri" w:eastAsia="Calibri" w:hAnsi="Calibri"/>
          <w:color w:val="1F2933"/>
          <w:sz w:val="21"/>
          <w:szCs w:val="21"/>
        </w:rPr>
        <w:t xml:space="preserve">Work regional flights on two jet types with up to five legs a day, and serve as lead flight attendant on most trips.</w:t>
      </w:r>
    </w:p>
    <w:p>
      <w:pPr>
        <w:pStyle w:val="ListParagraph"/>
        <w:numPr>
          <w:ilvl w:val="0"/>
          <w:numId w:val="2"/>
        </w:numPr>
        <w:spacing w:after="40"/>
      </w:pPr>
      <w:r>
        <w:rPr>
          <w:rFonts w:ascii="Calibri" w:cs="Calibri" w:eastAsia="Calibri" w:hAnsi="Calibri"/>
          <w:color w:val="1F2933"/>
          <w:sz w:val="21"/>
          <w:szCs w:val="21"/>
        </w:rPr>
        <w:t xml:space="preserve">Conduct safety demonstrations, compliance checks and cabin preparation, with no safety findings on my flights in line checks.</w:t>
      </w:r>
    </w:p>
    <w:p>
      <w:pPr>
        <w:pStyle w:val="ListParagraph"/>
        <w:numPr>
          <w:ilvl w:val="0"/>
          <w:numId w:val="2"/>
        </w:numPr>
        <w:spacing w:after="40"/>
      </w:pPr>
      <w:r>
        <w:rPr>
          <w:rFonts w:ascii="Calibri" w:cs="Calibri" w:eastAsia="Calibri" w:hAnsi="Calibri"/>
          <w:color w:val="1F2933"/>
          <w:sz w:val="21"/>
          <w:szCs w:val="21"/>
        </w:rPr>
        <w:t xml:space="preserve">Responded to two in-flight medical events, coordinating with the captain and ground medical support until landing.</w:t>
      </w:r>
    </w:p>
    <w:p>
      <w:pPr>
        <w:pStyle w:val="ListParagraph"/>
        <w:numPr>
          <w:ilvl w:val="0"/>
          <w:numId w:val="2"/>
        </w:numPr>
        <w:spacing w:after="40"/>
      </w:pPr>
      <w:r>
        <w:rPr>
          <w:rFonts w:ascii="Calibri" w:cs="Calibri" w:eastAsia="Calibri" w:hAnsi="Calibri"/>
          <w:color w:val="1F2933"/>
          <w:sz w:val="21"/>
          <w:szCs w:val="21"/>
        </w:rPr>
        <w:t xml:space="preserve">Among the top crew members for onboard sales of snacks and drinks, and mentioned by name in passenger feedback.</w:t>
      </w:r>
    </w:p>
    <w:p>
      <w:pPr>
        <w:tabs>
          <w:tab w:val="right" w:pos="10080"/>
        </w:tabs>
        <w:spacing w:after="20" w:before="120"/>
      </w:pPr>
      <w:r>
        <w:rPr>
          <w:rFonts w:ascii="Calibri" w:cs="Calibri" w:eastAsia="Calibri" w:hAnsi="Calibri"/>
          <w:b/>
          <w:bCs/>
          <w:color w:val="1F2933"/>
          <w:sz w:val="21"/>
          <w:szCs w:val="21"/>
        </w:rPr>
        <w:t xml:space="preserve">Flight Attendant, Atlantic Coast Charter</w:t>
      </w:r>
      <w:r>
        <w:rPr>
          <w:rFonts w:ascii="Calibri" w:cs="Calibri" w:eastAsia="Calibri" w:hAnsi="Calibri"/>
          <w:color w:val="52606D"/>
          <w:sz w:val="21"/>
          <w:szCs w:val="21"/>
        </w:rPr>
        <w:t xml:space="preserve">	Sep 2019 – Apr 2021</w:t>
      </w:r>
    </w:p>
    <w:p>
      <w:pPr>
        <w:spacing w:after="40"/>
      </w:pPr>
      <w:r>
        <w:rPr>
          <w:rFonts w:ascii="Calibri" w:cs="Calibri" w:eastAsia="Calibri" w:hAnsi="Calibri"/>
          <w:color w:val="52606D"/>
          <w:sz w:val="19"/>
          <w:szCs w:val="19"/>
        </w:rPr>
        <w:t xml:space="preserve">Raleigh, NC</w:t>
      </w:r>
    </w:p>
    <w:p>
      <w:pPr>
        <w:pStyle w:val="ListParagraph"/>
        <w:numPr>
          <w:ilvl w:val="0"/>
          <w:numId w:val="2"/>
        </w:numPr>
        <w:spacing w:after="40"/>
      </w:pPr>
      <w:r>
        <w:rPr>
          <w:rFonts w:ascii="Calibri" w:cs="Calibri" w:eastAsia="Calibri" w:hAnsi="Calibri"/>
          <w:color w:val="1F2933"/>
          <w:sz w:val="21"/>
          <w:szCs w:val="21"/>
        </w:rPr>
        <w:t xml:space="preserve">Served sports teams, corporate groups and private charters on narrow-body aircraft.</w:t>
      </w:r>
    </w:p>
    <w:p>
      <w:pPr>
        <w:pStyle w:val="ListParagraph"/>
        <w:numPr>
          <w:ilvl w:val="0"/>
          <w:numId w:val="2"/>
        </w:numPr>
        <w:spacing w:after="40"/>
      </w:pPr>
      <w:r>
        <w:rPr>
          <w:rFonts w:ascii="Calibri" w:cs="Calibri" w:eastAsia="Calibri" w:hAnsi="Calibri"/>
          <w:color w:val="1F2933"/>
          <w:sz w:val="21"/>
          <w:szCs w:val="21"/>
        </w:rPr>
        <w:t xml:space="preserve">Planned and served catering to client preferences on flights of up to six hours.</w:t>
      </w:r>
    </w:p>
    <w:p>
      <w:pPr>
        <w:pStyle w:val="ListParagraph"/>
        <w:numPr>
          <w:ilvl w:val="0"/>
          <w:numId w:val="2"/>
        </w:numPr>
        <w:spacing w:after="40"/>
      </w:pPr>
      <w:r>
        <w:rPr>
          <w:rFonts w:ascii="Calibri" w:cs="Calibri" w:eastAsia="Calibri" w:hAnsi="Calibri"/>
          <w:color w:val="1F2933"/>
          <w:sz w:val="21"/>
          <w:szCs w:val="21"/>
        </w:rPr>
        <w:t xml:space="preserve">Assisted French-speaking passengers and crews on international charters.</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FAA safety procedures · Emergency evacuation · First aid, CPR and AED · Passenger service · Conflict de-escalation · Onboard sales · Crew coordination · Galley operations · Fluent French and English</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B.A. in Hospitality Management</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Piedmont State University, Greensboro, NC</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FAA Certificate of Demonstrated Proficiency (Flight Attendant), Federal Aviation Administration, 2019</w:t>
      </w:r>
    </w:p>
    <w:p>
      <w:pPr>
        <w:spacing w:after="40"/>
      </w:pPr>
      <w:r>
        <w:rPr>
          <w:rFonts w:ascii="Calibri" w:cs="Calibri" w:eastAsia="Calibri" w:hAnsi="Calibri"/>
          <w:color w:val="1F2933"/>
          <w:sz w:val="21"/>
          <w:szCs w:val="21"/>
        </w:rPr>
        <w:t xml:space="preserve">CPR, AED and First Aid, American Red Cross, 2025</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Flight Attendant resume example</dc:title>
  <dc:creator>Resume Master</dc:creator>
  <dc:description>Resume template from resumemaster.net</dc:description>
  <cp:lastModifiedBy>Resume Master</cp:lastModifiedBy>
  <cp:revision>1</cp:revision>
  <dcterms:created xsi:type="dcterms:W3CDTF">2026-10-13T12:54:25.356Z</dcterms:created>
  <dcterms:modified xsi:type="dcterms:W3CDTF">2026-10-13T12:54:25.356Z</dcterms:modified>
</cp:coreProperties>
</file>

<file path=docProps/custom.xml><?xml version="1.0" encoding="utf-8"?>
<Properties xmlns="http://schemas.openxmlformats.org/officeDocument/2006/custom-properties" xmlns:vt="http://schemas.openxmlformats.org/officeDocument/2006/docPropsVTypes"/>
</file>